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AF5" w:rsidRPr="00E13AF3" w:rsidRDefault="00CE0AF5" w:rsidP="00E13AF3">
      <w:pPr>
        <w:tabs>
          <w:tab w:val="left" w:pos="6379"/>
        </w:tabs>
        <w:suppressAutoHyphens/>
        <w:autoSpaceDN w:val="0"/>
        <w:ind w:left="4536" w:firstLine="851"/>
        <w:jc w:val="both"/>
        <w:rPr>
          <w:sz w:val="20"/>
          <w:szCs w:val="20"/>
        </w:rPr>
      </w:pPr>
      <w:r w:rsidRPr="00E13AF3">
        <w:rPr>
          <w:sz w:val="20"/>
          <w:szCs w:val="20"/>
        </w:rPr>
        <w:t>ПРИЛОЖЕНИЕ № 19</w:t>
      </w:r>
    </w:p>
    <w:p w:rsidR="00CE0AF5" w:rsidRPr="00E13AF3" w:rsidRDefault="00CE0AF5" w:rsidP="00E13AF3">
      <w:pPr>
        <w:shd w:val="clear" w:color="auto" w:fill="FFFFFF"/>
        <w:autoSpaceDN w:val="0"/>
        <w:ind w:left="4536" w:firstLine="851"/>
        <w:jc w:val="both"/>
        <w:textAlignment w:val="baseline"/>
        <w:outlineLvl w:val="4"/>
        <w:rPr>
          <w:sz w:val="20"/>
          <w:szCs w:val="20"/>
        </w:rPr>
      </w:pPr>
      <w:r w:rsidRPr="00E13AF3">
        <w:rPr>
          <w:sz w:val="20"/>
          <w:szCs w:val="20"/>
        </w:rPr>
        <w:t>к Положению</w:t>
      </w:r>
    </w:p>
    <w:p w:rsidR="00CE0AF5" w:rsidRPr="00E13AF3" w:rsidRDefault="00CE0AF5" w:rsidP="00E13AF3">
      <w:pPr>
        <w:shd w:val="clear" w:color="auto" w:fill="FFFFFF"/>
        <w:autoSpaceDN w:val="0"/>
        <w:ind w:left="4536" w:firstLine="851"/>
        <w:jc w:val="both"/>
        <w:textAlignment w:val="baseline"/>
        <w:outlineLvl w:val="4"/>
        <w:rPr>
          <w:sz w:val="20"/>
          <w:szCs w:val="20"/>
        </w:rPr>
      </w:pPr>
      <w:r w:rsidRPr="00E13AF3">
        <w:rPr>
          <w:sz w:val="20"/>
          <w:szCs w:val="20"/>
        </w:rPr>
        <w:t xml:space="preserve">о формах, периодичности и порядке </w:t>
      </w:r>
    </w:p>
    <w:p w:rsidR="00CE0AF5" w:rsidRPr="00E13AF3" w:rsidRDefault="00CE0AF5" w:rsidP="00E13AF3">
      <w:pPr>
        <w:shd w:val="clear" w:color="auto" w:fill="FFFFFF"/>
        <w:autoSpaceDN w:val="0"/>
        <w:ind w:left="4536" w:firstLine="851"/>
        <w:jc w:val="both"/>
        <w:textAlignment w:val="baseline"/>
        <w:outlineLvl w:val="4"/>
        <w:rPr>
          <w:sz w:val="20"/>
          <w:szCs w:val="20"/>
        </w:rPr>
      </w:pPr>
      <w:r w:rsidRPr="00E13AF3">
        <w:rPr>
          <w:sz w:val="20"/>
          <w:szCs w:val="20"/>
        </w:rPr>
        <w:t xml:space="preserve">текущего контроля успеваемости </w:t>
      </w:r>
    </w:p>
    <w:p w:rsidR="00CE0AF5" w:rsidRPr="00E13AF3" w:rsidRDefault="00CE0AF5" w:rsidP="00E13AF3">
      <w:pPr>
        <w:shd w:val="clear" w:color="auto" w:fill="FFFFFF"/>
        <w:autoSpaceDN w:val="0"/>
        <w:ind w:left="4536" w:firstLine="851"/>
        <w:jc w:val="both"/>
        <w:textAlignment w:val="baseline"/>
        <w:outlineLvl w:val="4"/>
        <w:rPr>
          <w:sz w:val="20"/>
          <w:szCs w:val="20"/>
          <w:shd w:val="clear" w:color="auto" w:fill="FFFFFF"/>
        </w:rPr>
      </w:pPr>
      <w:r w:rsidRPr="00E13AF3">
        <w:rPr>
          <w:sz w:val="20"/>
          <w:szCs w:val="20"/>
        </w:rPr>
        <w:t xml:space="preserve">и </w:t>
      </w:r>
      <w:r w:rsidRPr="00E13AF3">
        <w:rPr>
          <w:sz w:val="20"/>
          <w:szCs w:val="20"/>
          <w:shd w:val="clear" w:color="auto" w:fill="FFFFFF"/>
        </w:rPr>
        <w:t xml:space="preserve">промежуточной аттестации </w:t>
      </w:r>
      <w:proofErr w:type="gramStart"/>
      <w:r w:rsidRPr="00E13AF3">
        <w:rPr>
          <w:sz w:val="20"/>
          <w:szCs w:val="20"/>
          <w:shd w:val="clear" w:color="auto" w:fill="FFFFFF"/>
        </w:rPr>
        <w:t>обучающихся</w:t>
      </w:r>
      <w:proofErr w:type="gramEnd"/>
      <w:r w:rsidRPr="00E13AF3">
        <w:rPr>
          <w:sz w:val="20"/>
          <w:szCs w:val="20"/>
          <w:shd w:val="clear" w:color="auto" w:fill="FFFFFF"/>
        </w:rPr>
        <w:t xml:space="preserve"> </w:t>
      </w:r>
    </w:p>
    <w:p w:rsidR="00CE0AF5" w:rsidRDefault="00CE0AF5" w:rsidP="00FD3341">
      <w:pPr>
        <w:shd w:val="clear" w:color="auto" w:fill="FFFFFF"/>
        <w:ind w:firstLine="360"/>
        <w:jc w:val="center"/>
        <w:rPr>
          <w:sz w:val="28"/>
          <w:szCs w:val="28"/>
        </w:rPr>
      </w:pPr>
    </w:p>
    <w:p w:rsidR="00FD3341" w:rsidRDefault="00DE149E" w:rsidP="00FD3341">
      <w:pPr>
        <w:shd w:val="clear" w:color="auto" w:fill="FFFFFF"/>
        <w:ind w:firstLine="360"/>
        <w:jc w:val="center"/>
        <w:rPr>
          <w:b/>
          <w:sz w:val="28"/>
          <w:szCs w:val="28"/>
        </w:rPr>
      </w:pPr>
      <w:r w:rsidRPr="00DE149E">
        <w:rPr>
          <w:b/>
          <w:sz w:val="28"/>
          <w:szCs w:val="28"/>
        </w:rPr>
        <w:t>Критерии и нормы оценивания образовательных результатов по предмет</w:t>
      </w:r>
      <w:r>
        <w:rPr>
          <w:b/>
          <w:sz w:val="28"/>
          <w:szCs w:val="28"/>
        </w:rPr>
        <w:t>у</w:t>
      </w:r>
      <w:r w:rsidRPr="00DE149E">
        <w:rPr>
          <w:b/>
          <w:sz w:val="28"/>
          <w:szCs w:val="28"/>
        </w:rPr>
        <w:t xml:space="preserve"> </w:t>
      </w:r>
      <w:r w:rsidRPr="00484B98">
        <w:rPr>
          <w:b/>
          <w:sz w:val="28"/>
          <w:szCs w:val="28"/>
        </w:rPr>
        <w:t>физическая культура</w:t>
      </w:r>
      <w:r w:rsidR="00FD3341" w:rsidRPr="00484B98">
        <w:rPr>
          <w:b/>
          <w:sz w:val="28"/>
          <w:szCs w:val="28"/>
        </w:rPr>
        <w:t>.</w:t>
      </w:r>
    </w:p>
    <w:p w:rsidR="00484B98" w:rsidRPr="00484B98" w:rsidRDefault="00484B98" w:rsidP="00FD3341">
      <w:pPr>
        <w:shd w:val="clear" w:color="auto" w:fill="FFFFFF"/>
        <w:ind w:firstLine="360"/>
        <w:jc w:val="center"/>
        <w:rPr>
          <w:b/>
          <w:sz w:val="28"/>
          <w:szCs w:val="28"/>
        </w:rPr>
      </w:pPr>
    </w:p>
    <w:p w:rsidR="00FD3341" w:rsidRDefault="00FD3341" w:rsidP="00FD3341">
      <w:pPr>
        <w:shd w:val="clear" w:color="auto" w:fill="FFFFFF"/>
        <w:autoSpaceDE w:val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оценивания успеваемости по базовым составляющим физической подготовки учащихся:</w:t>
      </w:r>
    </w:p>
    <w:p w:rsidR="00FD3341" w:rsidRDefault="00FD3341" w:rsidP="00FD3341">
      <w:pPr>
        <w:shd w:val="clear" w:color="auto" w:fill="FFFFFF"/>
        <w:autoSpaceDE w:val="0"/>
        <w:spacing w:after="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I. Знания</w:t>
      </w:r>
      <w:r w:rsidR="0085021F">
        <w:rPr>
          <w:b/>
          <w:bCs/>
          <w:color w:val="000000"/>
          <w:sz w:val="28"/>
          <w:szCs w:val="28"/>
        </w:rPr>
        <w:t xml:space="preserve"> о физической культуре</w:t>
      </w:r>
    </w:p>
    <w:p w:rsidR="00FD3341" w:rsidRDefault="00FD3341" w:rsidP="00FD3341">
      <w:pPr>
        <w:shd w:val="clear" w:color="auto" w:fill="FFFFFF"/>
        <w:autoSpaceDE w:val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 </w:t>
      </w:r>
    </w:p>
    <w:p w:rsidR="00FD3341" w:rsidRDefault="00FD3341" w:rsidP="00FD3341">
      <w:pPr>
        <w:shd w:val="clear" w:color="auto" w:fill="FFFFFF"/>
        <w:autoSpaceDE w:val="0"/>
        <w:spacing w:after="6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целью проверки знаний используются следующие методы</w:t>
      </w:r>
      <w:r>
        <w:rPr>
          <w:color w:val="000000"/>
          <w:spacing w:val="45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опрос, проверочные беседы (без вызова из строя), тестирование.</w:t>
      </w:r>
    </w:p>
    <w:tbl>
      <w:tblPr>
        <w:tblW w:w="936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FD3341" w:rsidTr="00FD3341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«5»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«4»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«3»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«2»</w:t>
            </w:r>
          </w:p>
        </w:tc>
      </w:tr>
      <w:tr w:rsidR="00FD3341" w:rsidTr="00FD3341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За ответ, в котором учащийся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За тот же ответ, если в нем содержатся небольшие неточности и незначительные ошибки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За  незнание материала программы </w:t>
            </w:r>
          </w:p>
        </w:tc>
      </w:tr>
    </w:tbl>
    <w:p w:rsidR="0085021F" w:rsidRDefault="0085021F" w:rsidP="00FD3341">
      <w:pPr>
        <w:shd w:val="clear" w:color="auto" w:fill="FFFFFF"/>
        <w:autoSpaceDE w:val="0"/>
        <w:spacing w:after="60"/>
        <w:jc w:val="center"/>
        <w:rPr>
          <w:b/>
          <w:bCs/>
          <w:color w:val="000000"/>
          <w:sz w:val="28"/>
          <w:szCs w:val="28"/>
        </w:rPr>
      </w:pPr>
    </w:p>
    <w:p w:rsidR="00FD3341" w:rsidRDefault="00FD3341" w:rsidP="00FD3341">
      <w:pPr>
        <w:shd w:val="clear" w:color="auto" w:fill="FFFFFF"/>
        <w:autoSpaceDE w:val="0"/>
        <w:spacing w:after="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II. Техника владения двигательными умениями и навыками</w:t>
      </w:r>
    </w:p>
    <w:p w:rsidR="00FD3341" w:rsidRDefault="00FD3341" w:rsidP="00FD3341">
      <w:pPr>
        <w:shd w:val="clear" w:color="auto" w:fill="FFFFFF"/>
        <w:autoSpaceDE w:val="0"/>
        <w:spacing w:after="6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оценивания техники владения двигательными умениями и навыками используются следующие </w:t>
      </w:r>
      <w:r>
        <w:rPr>
          <w:color w:val="000000"/>
          <w:spacing w:val="45"/>
          <w:sz w:val="28"/>
          <w:szCs w:val="28"/>
        </w:rPr>
        <w:t>методы:</w:t>
      </w:r>
      <w:r>
        <w:rPr>
          <w:color w:val="000000"/>
          <w:sz w:val="28"/>
          <w:szCs w:val="28"/>
        </w:rPr>
        <w:t xml:space="preserve"> наблюдение, вызов из строя для показа, выполнение упражнений и комбинированный метод.</w:t>
      </w:r>
    </w:p>
    <w:tbl>
      <w:tblPr>
        <w:tblW w:w="936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2411"/>
        <w:gridCol w:w="2269"/>
        <w:gridCol w:w="2269"/>
      </w:tblGrid>
      <w:tr w:rsidR="00FD3341" w:rsidTr="00FD334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«5»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«4»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«3»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«2»</w:t>
            </w:r>
          </w:p>
        </w:tc>
      </w:tr>
      <w:tr w:rsidR="00FD3341" w:rsidTr="00FD334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341" w:rsidRDefault="00FD3341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D3341" w:rsidTr="00FD334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</w:t>
            </w:r>
            <w:r>
              <w:rPr>
                <w:color w:val="000000"/>
              </w:rPr>
              <w:lastRenderedPageBreak/>
              <w:t>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</w:t>
            </w:r>
            <w:proofErr w:type="gramEnd"/>
            <w:r>
              <w:rPr>
                <w:color w:val="000000"/>
              </w:rPr>
              <w:t xml:space="preserve"> уверенно выполняет учебный норматив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 выполнении ученик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>
              <w:rPr>
                <w:color w:val="000000"/>
              </w:rPr>
              <w:lastRenderedPageBreak/>
              <w:t xml:space="preserve">Учащийся не может выполнить движение в нестандартных и сложных в сравнении с уроком условиях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85021F" w:rsidRDefault="0085021F" w:rsidP="00FD3341">
      <w:pPr>
        <w:shd w:val="clear" w:color="auto" w:fill="FFFFFF"/>
        <w:autoSpaceDE w:val="0"/>
        <w:jc w:val="center"/>
        <w:rPr>
          <w:b/>
          <w:bCs/>
          <w:color w:val="000000"/>
          <w:sz w:val="28"/>
          <w:szCs w:val="28"/>
        </w:rPr>
      </w:pPr>
    </w:p>
    <w:p w:rsidR="00FD3341" w:rsidRDefault="00FD3341" w:rsidP="00FD3341">
      <w:pPr>
        <w:shd w:val="clear" w:color="auto" w:fill="FFFFFF"/>
        <w:autoSpaceDE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III. Владение способами </w:t>
      </w:r>
    </w:p>
    <w:p w:rsidR="00FD3341" w:rsidRDefault="00FD3341" w:rsidP="00FD3341">
      <w:pPr>
        <w:shd w:val="clear" w:color="auto" w:fill="FFFFFF"/>
        <w:autoSpaceDE w:val="0"/>
        <w:spacing w:after="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 умение осуществлять физкультурно-оздоровительную деятельность </w:t>
      </w:r>
    </w:p>
    <w:tbl>
      <w:tblPr>
        <w:tblW w:w="936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FD3341" w:rsidTr="00FD3341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«5»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«4»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«3»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«2»</w:t>
            </w:r>
          </w:p>
        </w:tc>
      </w:tr>
      <w:tr w:rsidR="00FD3341" w:rsidTr="00FD3341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Учащийся </w:t>
            </w:r>
            <w:r>
              <w:rPr>
                <w:b/>
                <w:bCs/>
                <w:color w:val="000000"/>
              </w:rPr>
              <w:t>умеет</w:t>
            </w:r>
            <w:r>
              <w:rPr>
                <w:color w:val="000000"/>
              </w:rPr>
              <w:t>:</w:t>
            </w:r>
          </w:p>
          <w:p w:rsidR="00FD3341" w:rsidRDefault="00FD3341">
            <w:pPr>
              <w:autoSpaceDE w:val="0"/>
              <w:rPr>
                <w:color w:val="000000"/>
              </w:rPr>
            </w:pPr>
            <w:r>
              <w:rPr>
                <w:color w:val="000000"/>
              </w:rPr>
              <w:t>– самостоятельно организовать место занятий;</w:t>
            </w:r>
          </w:p>
          <w:p w:rsidR="00FD3341" w:rsidRDefault="00FD3341">
            <w:pPr>
              <w:autoSpaceDE w:val="0"/>
              <w:rPr>
                <w:color w:val="000000"/>
              </w:rPr>
            </w:pPr>
            <w:r>
              <w:rPr>
                <w:color w:val="000000"/>
              </w:rPr>
              <w:t>– подбирать средства и инвентарь и применять их в конкретных условиях;</w:t>
            </w:r>
          </w:p>
          <w:p w:rsidR="00FD3341" w:rsidRDefault="00FD3341">
            <w:pPr>
              <w:autoSpaceDE w:val="0"/>
              <w:rPr>
                <w:color w:val="000000"/>
              </w:rPr>
            </w:pPr>
            <w:r>
              <w:rPr>
                <w:color w:val="000000"/>
              </w:rPr>
              <w:t xml:space="preserve">– контролировать ход выполнения деятельности и оценивать итоги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Учащийся:</w:t>
            </w:r>
          </w:p>
          <w:p w:rsidR="00FD3341" w:rsidRDefault="00FD3341">
            <w:pPr>
              <w:autoSpaceDE w:val="0"/>
              <w:rPr>
                <w:color w:val="000000"/>
              </w:rPr>
            </w:pPr>
            <w:r>
              <w:rPr>
                <w:color w:val="000000"/>
              </w:rPr>
              <w:t>– организует место занятий в основном самостоятельно, лишь с незначительной помощью;</w:t>
            </w:r>
          </w:p>
          <w:p w:rsidR="00FD3341" w:rsidRDefault="00FD3341">
            <w:pPr>
              <w:autoSpaceDE w:val="0"/>
              <w:rPr>
                <w:color w:val="000000"/>
              </w:rPr>
            </w:pPr>
            <w:r>
              <w:rPr>
                <w:color w:val="000000"/>
              </w:rPr>
              <w:t>– допускает незначительные ошибки в подборе средств;</w:t>
            </w:r>
          </w:p>
          <w:p w:rsidR="00FD3341" w:rsidRDefault="00FD3341">
            <w:pPr>
              <w:autoSpaceDE w:val="0"/>
              <w:rPr>
                <w:color w:val="000000"/>
              </w:rPr>
            </w:pPr>
            <w:r>
              <w:rPr>
                <w:color w:val="000000"/>
              </w:rPr>
              <w:t>– контролирует ход выполнения деятельности и оценивает итоги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Учащийся не может выполнить самостоятельно ни один из пунктов </w:t>
            </w:r>
          </w:p>
        </w:tc>
      </w:tr>
    </w:tbl>
    <w:p w:rsidR="0085021F" w:rsidRDefault="0085021F" w:rsidP="00FD3341">
      <w:pPr>
        <w:shd w:val="clear" w:color="auto" w:fill="FFFFFF"/>
        <w:autoSpaceDE w:val="0"/>
        <w:spacing w:after="60"/>
        <w:jc w:val="center"/>
        <w:rPr>
          <w:b/>
          <w:bCs/>
          <w:color w:val="000000"/>
          <w:sz w:val="28"/>
          <w:szCs w:val="28"/>
        </w:rPr>
      </w:pPr>
    </w:p>
    <w:p w:rsidR="00FD3341" w:rsidRDefault="00FD3341" w:rsidP="00FD3341">
      <w:pPr>
        <w:shd w:val="clear" w:color="auto" w:fill="FFFFFF"/>
        <w:autoSpaceDE w:val="0"/>
        <w:spacing w:after="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IV. Уровень физической подготовленности учащихся </w:t>
      </w:r>
    </w:p>
    <w:tbl>
      <w:tblPr>
        <w:tblW w:w="936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FD3341" w:rsidTr="00FD3341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«5»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«4»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«3»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341" w:rsidRDefault="00FD3341">
            <w:pPr>
              <w:autoSpaceDE w:val="0"/>
              <w:snapToGrid w:val="0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</w:rPr>
              <w:t>Отметка «2»</w:t>
            </w:r>
          </w:p>
        </w:tc>
      </w:tr>
      <w:tr w:rsidR="00FD3341" w:rsidTr="00FD3341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</w:t>
            </w:r>
            <w:r>
              <w:rPr>
                <w:color w:val="000000"/>
              </w:rPr>
              <w:lastRenderedPageBreak/>
              <w:t xml:space="preserve">стандарта и обязательного минимума содержания </w:t>
            </w:r>
            <w:proofErr w:type="gramStart"/>
            <w:r>
              <w:rPr>
                <w:color w:val="000000"/>
              </w:rPr>
              <w:t>обучения по</w:t>
            </w:r>
            <w:proofErr w:type="gramEnd"/>
            <w:r>
              <w:rPr>
                <w:color w:val="000000"/>
              </w:rPr>
              <w:t xml:space="preserve"> физической культуре, и высокому приросту ученика в показателях физической подготовленности за определенный период времени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Исходный показатель соответствует среднему уровню подготовленности и достаточному темпу прироста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341" w:rsidRDefault="00FD3341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Учащийся не выполняет государственный стандарт, нет темпа роста показателей физической подготовленности </w:t>
            </w:r>
          </w:p>
        </w:tc>
      </w:tr>
    </w:tbl>
    <w:p w:rsidR="00E74DA8" w:rsidRDefault="00E74DA8"/>
    <w:p w:rsidR="00BB571C" w:rsidRDefault="00BB571C" w:rsidP="00BB57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V.</w:t>
      </w:r>
      <w:r w:rsidRPr="00BB571C">
        <w:rPr>
          <w:sz w:val="28"/>
          <w:szCs w:val="28"/>
        </w:rPr>
        <w:t xml:space="preserve"> </w:t>
      </w:r>
      <w:r w:rsidRPr="00BB571C">
        <w:rPr>
          <w:b/>
          <w:sz w:val="28"/>
          <w:szCs w:val="28"/>
        </w:rPr>
        <w:t>Вес отметок по видам заданий (работ)</w:t>
      </w:r>
    </w:p>
    <w:p w:rsidR="00BB571C" w:rsidRPr="00BB571C" w:rsidRDefault="00BB571C" w:rsidP="00BB57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71C">
        <w:rPr>
          <w:sz w:val="28"/>
          <w:szCs w:val="28"/>
        </w:rPr>
        <w:t xml:space="preserve">Отметка, полученная обучающимся, вносится учителем                                  в электронный журнал с обязательным указанием типа задания. </w:t>
      </w:r>
    </w:p>
    <w:p w:rsidR="00BB571C" w:rsidRPr="00BB571C" w:rsidRDefault="00BB571C" w:rsidP="00BB57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71C">
        <w:rPr>
          <w:sz w:val="28"/>
          <w:szCs w:val="28"/>
        </w:rPr>
        <w:t>:</w:t>
      </w:r>
    </w:p>
    <w:p w:rsidR="00BB571C" w:rsidRPr="00BB571C" w:rsidRDefault="00BB571C" w:rsidP="00BB571C">
      <w:pPr>
        <w:tabs>
          <w:tab w:val="left" w:pos="1656"/>
        </w:tabs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 w:rsidRPr="00BB571C">
        <w:rPr>
          <w:color w:val="0070C0"/>
          <w:sz w:val="28"/>
          <w:szCs w:val="28"/>
        </w:rPr>
        <w:tab/>
      </w:r>
    </w:p>
    <w:tbl>
      <w:tblPr>
        <w:tblW w:w="826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83"/>
        <w:gridCol w:w="682"/>
      </w:tblGrid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BB571C" w:rsidRPr="00BB571C" w:rsidRDefault="00BB571C" w:rsidP="00BB571C">
            <w:pPr>
              <w:spacing w:before="100" w:beforeAutospacing="1" w:after="119"/>
              <w:jc w:val="center"/>
            </w:pPr>
            <w:r w:rsidRPr="00BB571C">
              <w:rPr>
                <w:b/>
                <w:bCs/>
                <w:sz w:val="27"/>
                <w:szCs w:val="27"/>
              </w:rPr>
              <w:t>Тип задания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BB571C" w:rsidRPr="00BB571C" w:rsidRDefault="00BB571C" w:rsidP="00BB571C">
            <w:pPr>
              <w:spacing w:before="100" w:beforeAutospacing="1" w:after="119"/>
              <w:jc w:val="center"/>
            </w:pPr>
            <w:r w:rsidRPr="00BB571C">
              <w:rPr>
                <w:b/>
                <w:bCs/>
                <w:sz w:val="27"/>
                <w:szCs w:val="27"/>
              </w:rPr>
              <w:t>Вес</w:t>
            </w:r>
          </w:p>
        </w:tc>
      </w:tr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rPr>
                <w:color w:val="262626"/>
                <w:sz w:val="27"/>
                <w:szCs w:val="27"/>
              </w:rPr>
              <w:t>Работа по карточке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br w:type="page"/>
              <w:t>20</w:t>
            </w:r>
          </w:p>
        </w:tc>
      </w:tr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rPr>
                <w:color w:val="262626"/>
                <w:sz w:val="27"/>
                <w:szCs w:val="27"/>
              </w:rPr>
              <w:t>Работа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br w:type="page"/>
              <w:t>10</w:t>
            </w:r>
          </w:p>
        </w:tc>
      </w:tr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rPr>
                <w:color w:val="262626"/>
                <w:sz w:val="27"/>
                <w:szCs w:val="27"/>
              </w:rPr>
              <w:t>Ответ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br w:type="page"/>
              <w:t>20</w:t>
            </w:r>
          </w:p>
        </w:tc>
      </w:tr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rPr>
                <w:color w:val="262626"/>
                <w:sz w:val="27"/>
                <w:szCs w:val="27"/>
              </w:rPr>
              <w:t>Контрольная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br w:type="page"/>
              <w:t>50</w:t>
            </w:r>
          </w:p>
        </w:tc>
      </w:tr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rPr>
                <w:color w:val="262626"/>
                <w:sz w:val="27"/>
                <w:szCs w:val="27"/>
              </w:rPr>
              <w:t>Проект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br w:type="page"/>
              <w:t>30</w:t>
            </w:r>
          </w:p>
        </w:tc>
      </w:tr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rPr>
                <w:color w:val="262626"/>
                <w:sz w:val="27"/>
                <w:szCs w:val="27"/>
              </w:rPr>
              <w:t>Реферат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br w:type="page"/>
              <w:t>10</w:t>
            </w:r>
          </w:p>
        </w:tc>
      </w:tr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rPr>
                <w:color w:val="262626"/>
                <w:sz w:val="27"/>
                <w:szCs w:val="27"/>
              </w:rPr>
              <w:t>Зачёт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br w:type="page"/>
              <w:t>40</w:t>
            </w:r>
          </w:p>
        </w:tc>
      </w:tr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rPr>
                <w:color w:val="262626"/>
                <w:sz w:val="27"/>
                <w:szCs w:val="27"/>
              </w:rPr>
              <w:t>Тестирование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br w:type="page"/>
              <w:t>20</w:t>
            </w:r>
          </w:p>
        </w:tc>
      </w:tr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rPr>
                <w:color w:val="262626"/>
                <w:sz w:val="27"/>
                <w:szCs w:val="27"/>
              </w:rPr>
              <w:t>Сообщение по теме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br w:type="page"/>
              <w:t>10</w:t>
            </w:r>
          </w:p>
        </w:tc>
      </w:tr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rPr>
                <w:sz w:val="27"/>
                <w:szCs w:val="27"/>
              </w:rPr>
              <w:t>Доклад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br w:type="page"/>
              <w:t>10</w:t>
            </w:r>
          </w:p>
        </w:tc>
      </w:tr>
      <w:tr w:rsidR="00BB571C" w:rsidRPr="00BB571C" w:rsidTr="00BB571C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BB571C" w:rsidRPr="00BB571C" w:rsidRDefault="00BB571C" w:rsidP="00BB571C">
            <w:pPr>
              <w:spacing w:before="100" w:beforeAutospacing="1" w:after="119"/>
              <w:rPr>
                <w:sz w:val="27"/>
                <w:szCs w:val="27"/>
              </w:rPr>
            </w:pPr>
            <w:bookmarkStart w:id="0" w:name="_GoBack"/>
            <w:bookmarkEnd w:id="0"/>
            <w:r w:rsidRPr="00BB571C">
              <w:rPr>
                <w:sz w:val="27"/>
                <w:szCs w:val="27"/>
              </w:rPr>
              <w:t>Домашнее задание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BB571C" w:rsidRPr="00BB571C" w:rsidRDefault="00BB571C" w:rsidP="00BB571C">
            <w:pPr>
              <w:spacing w:before="100" w:beforeAutospacing="1" w:after="119"/>
            </w:pPr>
            <w:r w:rsidRPr="00BB571C">
              <w:t>10</w:t>
            </w:r>
          </w:p>
        </w:tc>
      </w:tr>
    </w:tbl>
    <w:p w:rsidR="00BB571C" w:rsidRPr="0085021F" w:rsidRDefault="00BB571C"/>
    <w:sectPr w:rsidR="00BB571C" w:rsidRPr="00850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47C61"/>
    <w:multiLevelType w:val="multilevel"/>
    <w:tmpl w:val="DE6450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09A"/>
    <w:rsid w:val="00484B98"/>
    <w:rsid w:val="0085021F"/>
    <w:rsid w:val="00B5009A"/>
    <w:rsid w:val="00BB571C"/>
    <w:rsid w:val="00CE0AF5"/>
    <w:rsid w:val="00DE149E"/>
    <w:rsid w:val="00E13AF3"/>
    <w:rsid w:val="00E74DA8"/>
    <w:rsid w:val="00FD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639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АРМ</cp:lastModifiedBy>
  <cp:revision>8</cp:revision>
  <dcterms:created xsi:type="dcterms:W3CDTF">2021-04-01T07:59:00Z</dcterms:created>
  <dcterms:modified xsi:type="dcterms:W3CDTF">2022-01-13T10:52:00Z</dcterms:modified>
</cp:coreProperties>
</file>